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46" w:rsidRDefault="00097584" w:rsidP="000E4F46">
      <w:pPr>
        <w:spacing w:after="0" w:line="23" w:lineRule="atLeast"/>
        <w:jc w:val="center"/>
        <w:outlineLvl w:val="1"/>
        <w:rPr>
          <w:rFonts w:eastAsia="Times New Roman" w:cs="Arial"/>
          <w:b/>
          <w:bCs/>
        </w:rPr>
      </w:pPr>
      <w:r>
        <w:rPr>
          <w:rFonts w:eastAsia="Times New Roman" w:cs="Arial"/>
          <w:b/>
          <w:bCs/>
          <w:noProof/>
        </w:rPr>
        <w:drawing>
          <wp:inline distT="0" distB="0" distL="0" distR="0">
            <wp:extent cx="1301781"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logo-v-bw.jpg"/>
                    <pic:cNvPicPr/>
                  </pic:nvPicPr>
                  <pic:blipFill rotWithShape="1">
                    <a:blip r:embed="rId6" cstate="print">
                      <a:extLst>
                        <a:ext uri="{28A0092B-C50C-407E-A947-70E740481C1C}">
                          <a14:useLocalDpi xmlns:a14="http://schemas.microsoft.com/office/drawing/2010/main" val="0"/>
                        </a:ext>
                      </a:extLst>
                    </a:blip>
                    <a:srcRect b="20227"/>
                    <a:stretch/>
                  </pic:blipFill>
                  <pic:spPr bwMode="auto">
                    <a:xfrm>
                      <a:off x="0" y="0"/>
                      <a:ext cx="1301781" cy="914400"/>
                    </a:xfrm>
                    <a:prstGeom prst="rect">
                      <a:avLst/>
                    </a:prstGeom>
                    <a:ln>
                      <a:noFill/>
                    </a:ln>
                    <a:extLst>
                      <a:ext uri="{53640926-AAD7-44D8-BBD7-CCE9431645EC}">
                        <a14:shadowObscured xmlns:a14="http://schemas.microsoft.com/office/drawing/2010/main"/>
                      </a:ext>
                    </a:extLst>
                  </pic:spPr>
                </pic:pic>
              </a:graphicData>
            </a:graphic>
          </wp:inline>
        </w:drawing>
      </w:r>
    </w:p>
    <w:p w:rsidR="000E4F46" w:rsidRPr="000E4F46" w:rsidRDefault="00097584" w:rsidP="000E4F46">
      <w:pPr>
        <w:spacing w:after="0" w:line="23" w:lineRule="atLeast"/>
        <w:jc w:val="center"/>
        <w:outlineLvl w:val="1"/>
        <w:rPr>
          <w:rFonts w:ascii="Cambria" w:eastAsia="Times New Roman" w:hAnsi="Cambria" w:cs="Arial"/>
          <w:b/>
          <w:bCs/>
          <w:sz w:val="28"/>
          <w:szCs w:val="28"/>
        </w:rPr>
      </w:pPr>
      <w:r>
        <w:rPr>
          <w:rFonts w:ascii="Cambria" w:eastAsia="Times New Roman" w:hAnsi="Cambria" w:cs="Arial"/>
          <w:b/>
          <w:bCs/>
          <w:sz w:val="28"/>
          <w:szCs w:val="28"/>
        </w:rPr>
        <w:t>How to M</w:t>
      </w:r>
      <w:r w:rsidR="000E4F46" w:rsidRPr="000E4F46">
        <w:rPr>
          <w:rFonts w:ascii="Cambria" w:eastAsia="Times New Roman" w:hAnsi="Cambria" w:cs="Arial"/>
          <w:b/>
          <w:bCs/>
          <w:sz w:val="28"/>
          <w:szCs w:val="28"/>
        </w:rPr>
        <w:t>ake a Bequest to Whispering Winds</w:t>
      </w:r>
    </w:p>
    <w:p w:rsidR="002A6889" w:rsidRPr="000E4F46" w:rsidRDefault="002A6889" w:rsidP="000E4F46">
      <w:pPr>
        <w:spacing w:after="0" w:line="23" w:lineRule="atLeast"/>
        <w:rPr>
          <w:rFonts w:eastAsia="Times New Roman" w:cs="Arial"/>
          <w:shd w:val="clear" w:color="auto" w:fill="F2F2F2"/>
        </w:rPr>
      </w:pPr>
    </w:p>
    <w:p w:rsidR="000E4F46" w:rsidRPr="0018669D" w:rsidRDefault="007504B6" w:rsidP="000E4F46">
      <w:pPr>
        <w:spacing w:after="0" w:line="23" w:lineRule="atLeast"/>
        <w:rPr>
          <w:rFonts w:eastAsia="Times New Roman" w:cs="Times New Roman"/>
        </w:rPr>
      </w:pPr>
      <w:r w:rsidRPr="000E4F46">
        <w:rPr>
          <w:rFonts w:eastAsia="Times New Roman" w:cs="Arial"/>
        </w:rPr>
        <w:t xml:space="preserve">An excellent way for you to support Whispering Winds Catholic Conference Center Inc.’s mission is to leave us a bequest in your will, living trust or with a codicil. One significant benefit of making a gift by bequest is that it </w:t>
      </w:r>
      <w:bookmarkStart w:id="0" w:name="_GoBack"/>
      <w:bookmarkEnd w:id="0"/>
      <w:r w:rsidRPr="000E4F46">
        <w:rPr>
          <w:rFonts w:eastAsia="Times New Roman" w:cs="Arial"/>
        </w:rPr>
        <w:t>allows you to continue to use the property you will leave to charity during your life. Another benefit is that you are able to leave a lasting legacy.</w:t>
      </w:r>
      <w:r w:rsidR="000E4F46">
        <w:rPr>
          <w:rFonts w:eastAsia="Times New Roman" w:cs="Arial"/>
        </w:rPr>
        <w:br/>
      </w:r>
      <w:r w:rsidRPr="000E4F46">
        <w:rPr>
          <w:rFonts w:eastAsia="Times New Roman" w:cs="Arial"/>
        </w:rPr>
        <w:br/>
      </w:r>
      <w:r w:rsidR="000E4F46">
        <w:rPr>
          <w:rFonts w:eastAsia="Times New Roman" w:cs="Arial"/>
        </w:rPr>
        <w:t>Below are a</w:t>
      </w:r>
      <w:r w:rsidRPr="000E4F46">
        <w:rPr>
          <w:rFonts w:eastAsia="Times New Roman" w:cs="Arial"/>
        </w:rPr>
        <w:t xml:space="preserve"> number of ways you can make a bequest to </w:t>
      </w:r>
      <w:r w:rsidR="000E4F46">
        <w:rPr>
          <w:rFonts w:eastAsia="Times New Roman" w:cs="Arial"/>
        </w:rPr>
        <w:t>Whispering Winds:</w:t>
      </w:r>
    </w:p>
    <w:p w:rsidR="00097584" w:rsidRPr="00097584" w:rsidRDefault="007504B6" w:rsidP="00097584">
      <w:pPr>
        <w:pStyle w:val="ListParagraph"/>
        <w:numPr>
          <w:ilvl w:val="0"/>
          <w:numId w:val="4"/>
        </w:numPr>
        <w:spacing w:after="0" w:line="23" w:lineRule="atLeast"/>
        <w:rPr>
          <w:rFonts w:eastAsia="Times New Roman" w:cs="Arial"/>
          <w:b/>
          <w:bCs/>
        </w:rPr>
      </w:pPr>
      <w:r w:rsidRPr="00097584">
        <w:rPr>
          <w:rFonts w:eastAsia="Times New Roman" w:cs="Arial"/>
        </w:rPr>
        <w:t xml:space="preserve">A </w:t>
      </w:r>
      <w:r w:rsidRPr="00097584">
        <w:rPr>
          <w:rFonts w:eastAsia="Times New Roman" w:cs="Arial"/>
          <w:b/>
        </w:rPr>
        <w:t xml:space="preserve">specific </w:t>
      </w:r>
      <w:r w:rsidRPr="00097584">
        <w:rPr>
          <w:rFonts w:eastAsia="Times New Roman" w:cs="Arial"/>
        </w:rPr>
        <w:t>bequest involves making a gift of a specific asset such as real estate, a car, other property</w:t>
      </w:r>
      <w:r w:rsidR="000E4F46" w:rsidRPr="00097584">
        <w:rPr>
          <w:rFonts w:eastAsia="Times New Roman" w:cs="Arial"/>
        </w:rPr>
        <w:t>,</w:t>
      </w:r>
      <w:r w:rsidRPr="00097584">
        <w:rPr>
          <w:rFonts w:eastAsia="Times New Roman" w:cs="Arial"/>
        </w:rPr>
        <w:t xml:space="preserve"> or a gift </w:t>
      </w:r>
      <w:r w:rsidR="000E4F46" w:rsidRPr="00097584">
        <w:rPr>
          <w:rFonts w:eastAsia="Times New Roman" w:cs="Arial"/>
        </w:rPr>
        <w:t>in</w:t>
      </w:r>
      <w:r w:rsidRPr="00097584">
        <w:rPr>
          <w:rFonts w:eastAsia="Times New Roman" w:cs="Arial"/>
        </w:rPr>
        <w:t xml:space="preserve"> a specific dollar amount. For example, you may wis</w:t>
      </w:r>
      <w:r w:rsidR="000E4F46" w:rsidRPr="00097584">
        <w:rPr>
          <w:rFonts w:eastAsia="Times New Roman" w:cs="Arial"/>
        </w:rPr>
        <w:t>h to leave your home or $10,000</w:t>
      </w:r>
      <w:r w:rsidR="0018669D" w:rsidRPr="00097584">
        <w:rPr>
          <w:rFonts w:eastAsia="Times New Roman" w:cs="Arial"/>
        </w:rPr>
        <w:t>. </w:t>
      </w:r>
    </w:p>
    <w:p w:rsidR="00097584" w:rsidRPr="00097584" w:rsidRDefault="007504B6" w:rsidP="00097584">
      <w:pPr>
        <w:pStyle w:val="ListParagraph"/>
        <w:numPr>
          <w:ilvl w:val="0"/>
          <w:numId w:val="4"/>
        </w:numPr>
        <w:spacing w:after="0" w:line="23" w:lineRule="atLeast"/>
        <w:rPr>
          <w:rFonts w:eastAsia="Times New Roman" w:cs="Arial"/>
        </w:rPr>
      </w:pPr>
      <w:r w:rsidRPr="00097584">
        <w:rPr>
          <w:rFonts w:eastAsia="Times New Roman" w:cs="Arial"/>
        </w:rPr>
        <w:t xml:space="preserve">Another kind of specific bequest involves leaving a specific </w:t>
      </w:r>
      <w:r w:rsidRPr="00097584">
        <w:rPr>
          <w:rFonts w:eastAsia="Times New Roman" w:cs="Arial"/>
          <w:b/>
        </w:rPr>
        <w:t>percentage</w:t>
      </w:r>
      <w:r w:rsidRPr="00097584">
        <w:rPr>
          <w:rFonts w:eastAsia="Times New Roman" w:cs="Arial"/>
        </w:rPr>
        <w:t xml:space="preserve"> of your overall estate to charity. For example, you may wish to leave 10% of your estate</w:t>
      </w:r>
      <w:r w:rsidR="000E4F46" w:rsidRPr="00097584">
        <w:rPr>
          <w:rFonts w:eastAsia="Times New Roman" w:cs="Arial"/>
        </w:rPr>
        <w:t>.</w:t>
      </w:r>
    </w:p>
    <w:p w:rsidR="00097584" w:rsidRPr="00097584" w:rsidRDefault="007504B6" w:rsidP="00097584">
      <w:pPr>
        <w:pStyle w:val="ListParagraph"/>
        <w:numPr>
          <w:ilvl w:val="0"/>
          <w:numId w:val="4"/>
        </w:numPr>
        <w:spacing w:after="0" w:line="23" w:lineRule="atLeast"/>
        <w:rPr>
          <w:rFonts w:eastAsia="Times New Roman" w:cs="Arial"/>
          <w:b/>
          <w:bCs/>
        </w:rPr>
      </w:pPr>
      <w:r w:rsidRPr="00097584">
        <w:rPr>
          <w:rFonts w:eastAsia="Times New Roman" w:cs="Arial"/>
        </w:rPr>
        <w:t xml:space="preserve">A </w:t>
      </w:r>
      <w:r w:rsidRPr="00097584">
        <w:rPr>
          <w:rFonts w:eastAsia="Times New Roman" w:cs="Arial"/>
          <w:b/>
        </w:rPr>
        <w:t xml:space="preserve">residual </w:t>
      </w:r>
      <w:r w:rsidRPr="00097584">
        <w:rPr>
          <w:rFonts w:eastAsia="Times New Roman" w:cs="Arial"/>
        </w:rPr>
        <w:t>bequest is made from the balance of an estate after the will or trust has given away each of the specific bequests. A common residual bequest involves leaving a percentage of the residue of the estate to charity. For example, you may wish to leave 30% of the residue of your estate</w:t>
      </w:r>
      <w:r w:rsidR="000E4F46" w:rsidRPr="00097584">
        <w:rPr>
          <w:rFonts w:eastAsia="Times New Roman" w:cs="Arial"/>
        </w:rPr>
        <w:t>.</w:t>
      </w:r>
    </w:p>
    <w:p w:rsidR="007504B6" w:rsidRPr="00097584" w:rsidRDefault="007504B6" w:rsidP="00097584">
      <w:pPr>
        <w:pStyle w:val="ListParagraph"/>
        <w:numPr>
          <w:ilvl w:val="0"/>
          <w:numId w:val="4"/>
        </w:numPr>
        <w:spacing w:after="0" w:line="23" w:lineRule="atLeast"/>
        <w:rPr>
          <w:rFonts w:eastAsia="Times New Roman" w:cs="Arial"/>
        </w:rPr>
      </w:pPr>
      <w:r w:rsidRPr="00097584">
        <w:rPr>
          <w:rFonts w:eastAsia="Times New Roman" w:cs="Arial"/>
        </w:rPr>
        <w:t xml:space="preserve">A </w:t>
      </w:r>
      <w:r w:rsidRPr="00097584">
        <w:rPr>
          <w:rFonts w:eastAsia="Times New Roman" w:cs="Arial"/>
          <w:b/>
        </w:rPr>
        <w:t xml:space="preserve">contingent </w:t>
      </w:r>
      <w:r w:rsidRPr="00097584">
        <w:rPr>
          <w:rFonts w:eastAsia="Times New Roman" w:cs="Arial"/>
        </w:rPr>
        <w:t xml:space="preserve">bequest is made to charity only if the purpose of the primary bequest cannot be met. For example, you could leave specific property, such as a vacation home, to a relative, but the bequest language could provide that if the relative is not alive at the time of your death, the vacation home will go to </w:t>
      </w:r>
      <w:r w:rsidR="0018669D" w:rsidRPr="00097584">
        <w:rPr>
          <w:rFonts w:eastAsia="Times New Roman" w:cs="Arial"/>
        </w:rPr>
        <w:t>Whispering Winds.</w:t>
      </w:r>
      <w:r w:rsidRPr="00097584">
        <w:rPr>
          <w:rFonts w:eastAsia="Times New Roman" w:cs="Arial"/>
        </w:rPr>
        <w:br/>
      </w:r>
    </w:p>
    <w:p w:rsidR="00097584" w:rsidRPr="00697629" w:rsidRDefault="007504B6" w:rsidP="000E4F46">
      <w:pPr>
        <w:spacing w:after="0" w:line="23" w:lineRule="atLeast"/>
        <w:outlineLvl w:val="1"/>
        <w:rPr>
          <w:rFonts w:ascii="Cambria" w:eastAsia="Times New Roman" w:hAnsi="Cambria" w:cs="Arial"/>
          <w:b/>
          <w:bCs/>
          <w:i/>
          <w:sz w:val="26"/>
          <w:szCs w:val="26"/>
        </w:rPr>
      </w:pPr>
      <w:r w:rsidRPr="00697629">
        <w:rPr>
          <w:rFonts w:ascii="Cambria" w:eastAsia="Times New Roman" w:hAnsi="Cambria" w:cs="Arial"/>
          <w:b/>
          <w:bCs/>
          <w:i/>
          <w:sz w:val="26"/>
          <w:szCs w:val="26"/>
        </w:rPr>
        <w:t>Benefits</w:t>
      </w:r>
      <w:r w:rsidR="0018669D" w:rsidRPr="00697629">
        <w:rPr>
          <w:rFonts w:ascii="Cambria" w:eastAsia="Times New Roman" w:hAnsi="Cambria" w:cs="Arial"/>
          <w:b/>
          <w:bCs/>
          <w:i/>
          <w:sz w:val="26"/>
          <w:szCs w:val="26"/>
        </w:rPr>
        <w:t xml:space="preserve"> of Making a Bequest</w:t>
      </w:r>
    </w:p>
    <w:p w:rsidR="00097584" w:rsidRDefault="00097584" w:rsidP="004044D3">
      <w:pPr>
        <w:spacing w:after="0" w:line="23" w:lineRule="atLeast"/>
        <w:rPr>
          <w:rFonts w:eastAsia="Times New Roman" w:cs="Arial"/>
        </w:rPr>
      </w:pPr>
      <w:r>
        <w:rPr>
          <w:rFonts w:eastAsia="Times New Roman" w:cs="Arial"/>
        </w:rPr>
        <w:t>Remembering Whispering Winds with a bequest from your estate will help sustain the ministry at Whispering Winds for generations to come. Some of the advantages of creating a bequest include:</w:t>
      </w:r>
    </w:p>
    <w:p w:rsidR="00097584" w:rsidRDefault="00097584" w:rsidP="00097584">
      <w:pPr>
        <w:pStyle w:val="ListParagraph"/>
        <w:numPr>
          <w:ilvl w:val="0"/>
          <w:numId w:val="3"/>
        </w:numPr>
        <w:spacing w:after="0" w:line="23" w:lineRule="atLeast"/>
        <w:rPr>
          <w:rFonts w:eastAsia="Times New Roman" w:cs="Arial"/>
        </w:rPr>
      </w:pPr>
      <w:r>
        <w:rPr>
          <w:rFonts w:eastAsia="Times New Roman" w:cs="Arial"/>
        </w:rPr>
        <w:t xml:space="preserve">A bequest </w:t>
      </w:r>
      <w:r w:rsidRPr="00097584">
        <w:rPr>
          <w:rFonts w:eastAsia="Times New Roman" w:cs="Arial"/>
          <w:b/>
        </w:rPr>
        <w:t>costs nothing now</w:t>
      </w:r>
      <w:r>
        <w:rPr>
          <w:rFonts w:eastAsia="Times New Roman" w:cs="Arial"/>
        </w:rPr>
        <w:t>, yet gives you the joy of knowing you have provided for Whispering Winds in the future</w:t>
      </w:r>
      <w:r w:rsidR="001031EA">
        <w:rPr>
          <w:rFonts w:eastAsia="Times New Roman" w:cs="Arial"/>
        </w:rPr>
        <w:t>.</w:t>
      </w:r>
    </w:p>
    <w:p w:rsidR="00097584" w:rsidRPr="00097584" w:rsidRDefault="00097584" w:rsidP="00097584">
      <w:pPr>
        <w:pStyle w:val="ListParagraph"/>
        <w:numPr>
          <w:ilvl w:val="0"/>
          <w:numId w:val="3"/>
        </w:numPr>
        <w:spacing w:after="0" w:line="23" w:lineRule="atLeast"/>
        <w:rPr>
          <w:rFonts w:eastAsia="Times New Roman" w:cs="Arial"/>
        </w:rPr>
      </w:pPr>
      <w:r>
        <w:rPr>
          <w:rFonts w:eastAsia="Times New Roman" w:cs="Arial"/>
        </w:rPr>
        <w:t xml:space="preserve">You </w:t>
      </w:r>
      <w:r w:rsidRPr="00097584">
        <w:rPr>
          <w:rFonts w:eastAsia="Times New Roman" w:cs="Arial"/>
          <w:b/>
        </w:rPr>
        <w:t>retain control</w:t>
      </w:r>
      <w:r>
        <w:rPr>
          <w:rFonts w:eastAsia="Times New Roman" w:cs="Arial"/>
        </w:rPr>
        <w:t xml:space="preserve"> of and use of your assets during your lifetime</w:t>
      </w:r>
      <w:r w:rsidR="001031EA">
        <w:rPr>
          <w:rFonts w:eastAsia="Times New Roman" w:cs="Arial"/>
        </w:rPr>
        <w:t>.</w:t>
      </w:r>
    </w:p>
    <w:p w:rsid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A bequest is generally a revocable gift, which means </w:t>
      </w:r>
      <w:r w:rsidR="00097584">
        <w:rPr>
          <w:rFonts w:eastAsia="Times New Roman" w:cs="Arial"/>
        </w:rPr>
        <w:t xml:space="preserve">you </w:t>
      </w:r>
      <w:r w:rsidR="00097584" w:rsidRPr="00097584">
        <w:rPr>
          <w:rFonts w:eastAsia="Times New Roman" w:cs="Arial"/>
          <w:b/>
        </w:rPr>
        <w:t>may modify it</w:t>
      </w:r>
      <w:r w:rsidR="00097584">
        <w:rPr>
          <w:rFonts w:eastAsia="Times New Roman" w:cs="Arial"/>
        </w:rPr>
        <w:t xml:space="preserve"> if your circumstances change</w:t>
      </w:r>
      <w:r w:rsidR="001031EA">
        <w:rPr>
          <w:rFonts w:eastAsia="Times New Roman" w:cs="Arial"/>
        </w:rPr>
        <w:t>.</w:t>
      </w:r>
    </w:p>
    <w:p w:rsid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You can </w:t>
      </w:r>
      <w:r w:rsidRPr="00097584">
        <w:rPr>
          <w:rFonts w:eastAsia="Times New Roman" w:cs="Arial"/>
          <w:b/>
        </w:rPr>
        <w:t xml:space="preserve">designate </w:t>
      </w:r>
      <w:r w:rsidR="00097584">
        <w:rPr>
          <w:rFonts w:eastAsia="Times New Roman" w:cs="Arial"/>
          <w:b/>
        </w:rPr>
        <w:t xml:space="preserve">it </w:t>
      </w:r>
      <w:r w:rsidRPr="00097584">
        <w:rPr>
          <w:rFonts w:eastAsia="Times New Roman" w:cs="Arial"/>
          <w:b/>
        </w:rPr>
        <w:t>for a purpose</w:t>
      </w:r>
      <w:r w:rsidRPr="00097584">
        <w:rPr>
          <w:rFonts w:eastAsia="Times New Roman" w:cs="Arial"/>
        </w:rPr>
        <w:t xml:space="preserve"> </w:t>
      </w:r>
      <w:r w:rsidR="00097584">
        <w:rPr>
          <w:rFonts w:eastAsia="Times New Roman" w:cs="Arial"/>
        </w:rPr>
        <w:t>and</w:t>
      </w:r>
      <w:r w:rsidRPr="00097584">
        <w:rPr>
          <w:rFonts w:eastAsia="Times New Roman" w:cs="Arial"/>
        </w:rPr>
        <w:t xml:space="preserve"> have the peace of mind </w:t>
      </w:r>
      <w:r w:rsidR="00097584">
        <w:rPr>
          <w:rFonts w:eastAsia="Times New Roman" w:cs="Arial"/>
        </w:rPr>
        <w:t>t</w:t>
      </w:r>
      <w:r w:rsidRPr="00097584">
        <w:rPr>
          <w:rFonts w:eastAsia="Times New Roman" w:cs="Arial"/>
        </w:rPr>
        <w:t>hat your</w:t>
      </w:r>
      <w:r w:rsidR="00097584">
        <w:rPr>
          <w:rFonts w:eastAsia="Times New Roman" w:cs="Arial"/>
        </w:rPr>
        <w:t xml:space="preserve"> gift will be used as you intend</w:t>
      </w:r>
      <w:r w:rsidR="001031EA">
        <w:rPr>
          <w:rFonts w:eastAsia="Times New Roman" w:cs="Arial"/>
        </w:rPr>
        <w:t>.</w:t>
      </w:r>
    </w:p>
    <w:p w:rsidR="007504B6" w:rsidRP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Bequests are </w:t>
      </w:r>
      <w:r w:rsidRPr="00097584">
        <w:rPr>
          <w:rFonts w:eastAsia="Times New Roman" w:cs="Arial"/>
          <w:b/>
        </w:rPr>
        <w:t>exempt from federal estate taxes</w:t>
      </w:r>
      <w:r w:rsidRPr="00097584">
        <w:rPr>
          <w:rFonts w:eastAsia="Times New Roman" w:cs="Arial"/>
        </w:rPr>
        <w:t>. If you have a taxable estate, the estate tax charitable deduction may offset or eliminate estate taxes, resulting in a larger inheritance for your heirs.</w:t>
      </w:r>
      <w:r w:rsidRPr="00097584">
        <w:rPr>
          <w:rFonts w:eastAsia="Times New Roman" w:cs="Arial"/>
        </w:rPr>
        <w:br/>
      </w:r>
    </w:p>
    <w:p w:rsidR="00097584" w:rsidRDefault="00097584" w:rsidP="004044D3">
      <w:pPr>
        <w:spacing w:after="0"/>
        <w:rPr>
          <w:rFonts w:ascii="Cambria" w:eastAsia="Times New Roman" w:hAnsi="Cambria" w:cs="Arial"/>
          <w:b/>
          <w:bCs/>
          <w:i/>
          <w:sz w:val="26"/>
          <w:szCs w:val="26"/>
        </w:rPr>
      </w:pPr>
      <w:r>
        <w:rPr>
          <w:rFonts w:ascii="Cambria" w:eastAsia="Times New Roman" w:hAnsi="Cambria" w:cs="Arial"/>
          <w:b/>
          <w:bCs/>
          <w:i/>
          <w:sz w:val="26"/>
          <w:szCs w:val="26"/>
        </w:rPr>
        <w:t>Sample</w:t>
      </w:r>
      <w:r w:rsidR="007504B6" w:rsidRPr="00697629">
        <w:rPr>
          <w:rFonts w:ascii="Cambria" w:eastAsia="Times New Roman" w:hAnsi="Cambria" w:cs="Arial"/>
          <w:b/>
          <w:bCs/>
          <w:i/>
          <w:sz w:val="26"/>
          <w:szCs w:val="26"/>
        </w:rPr>
        <w:t xml:space="preserve"> Language</w:t>
      </w:r>
    </w:p>
    <w:p w:rsidR="007504B6" w:rsidRPr="004044D3" w:rsidRDefault="007504B6" w:rsidP="004044D3">
      <w:pPr>
        <w:spacing w:after="0"/>
        <w:rPr>
          <w:rFonts w:ascii="Cambria" w:eastAsia="Times New Roman" w:hAnsi="Cambria" w:cs="Arial"/>
          <w:b/>
          <w:bCs/>
          <w:i/>
          <w:sz w:val="26"/>
          <w:szCs w:val="26"/>
        </w:rPr>
      </w:pPr>
      <w:r w:rsidRPr="000E4F46">
        <w:rPr>
          <w:rFonts w:eastAsia="Times New Roman" w:cs="Arial"/>
        </w:rPr>
        <w:t>In order to make a bequest, you should speak with your attorney. Your attorney can help you include a bequest to Whispering Winds Catholic Conference Center</w:t>
      </w:r>
      <w:r w:rsidR="00097584">
        <w:rPr>
          <w:rFonts w:eastAsia="Times New Roman" w:cs="Arial"/>
        </w:rPr>
        <w:t>,</w:t>
      </w:r>
      <w:r w:rsidRPr="000E4F46">
        <w:rPr>
          <w:rFonts w:eastAsia="Times New Roman" w:cs="Arial"/>
        </w:rPr>
        <w:t xml:space="preserve"> Inc. in your estate plan. We have provided some basic bequest language to assist you and your attorney.</w:t>
      </w:r>
      <w:r w:rsidRPr="0018669D">
        <w:rPr>
          <w:rFonts w:eastAsia="Times New Roman" w:cs="Arial"/>
        </w:rPr>
        <w:br/>
      </w:r>
    </w:p>
    <w:p w:rsidR="0018669D" w:rsidRDefault="007504B6" w:rsidP="000E4F46">
      <w:pPr>
        <w:spacing w:after="0" w:line="23" w:lineRule="atLeast"/>
        <w:rPr>
          <w:rFonts w:eastAsia="Times New Roman" w:cs="Arial"/>
        </w:rPr>
      </w:pPr>
      <w:r w:rsidRPr="000E4F46">
        <w:rPr>
          <w:rFonts w:eastAsia="Times New Roman" w:cs="Arial"/>
          <w:b/>
          <w:bCs/>
        </w:rPr>
        <w:t>Bequest of a Specific Dollar Amount</w:t>
      </w:r>
      <w:r w:rsidR="0018669D">
        <w:rPr>
          <w:rFonts w:eastAsia="Times New Roman" w:cs="Arial"/>
        </w:rPr>
        <w:br/>
      </w:r>
      <w:r w:rsidRPr="00697629">
        <w:rPr>
          <w:rFonts w:eastAsia="Times New Roman" w:cs="Arial"/>
          <w:i/>
        </w:rPr>
        <w:t>I hereby give, devise and bequeath _________ and No/100 dollars ($DOLLARS) to Whispering Winds Catholic Conference Center Inc., a nonprofit organization located at 8186 Commercial Street La Mesa CA  91942, Federal Tax ID # 95-3407343, for Whispering Winds Catholic Conference Center Inc.'s general use and purpose.</w:t>
      </w:r>
    </w:p>
    <w:p w:rsidR="004044D3" w:rsidRDefault="004044D3" w:rsidP="000E4F46">
      <w:pPr>
        <w:spacing w:after="0" w:line="23" w:lineRule="atLeast"/>
        <w:rPr>
          <w:rFonts w:eastAsia="Times New Roman" w:cs="Arial"/>
          <w:b/>
          <w:bCs/>
        </w:rPr>
      </w:pPr>
    </w:p>
    <w:p w:rsidR="007504B6" w:rsidRPr="000E4F46" w:rsidRDefault="007504B6" w:rsidP="000E4F46">
      <w:pPr>
        <w:spacing w:after="0" w:line="23" w:lineRule="atLeast"/>
        <w:rPr>
          <w:rFonts w:eastAsia="Times New Roman" w:cs="Arial"/>
        </w:rPr>
      </w:pPr>
      <w:r w:rsidRPr="000E4F46">
        <w:rPr>
          <w:rFonts w:eastAsia="Times New Roman" w:cs="Arial"/>
          <w:b/>
          <w:bCs/>
        </w:rPr>
        <w:lastRenderedPageBreak/>
        <w:t>Bequest of Specific Personal Property</w:t>
      </w:r>
      <w:r w:rsidR="0018669D">
        <w:rPr>
          <w:rFonts w:eastAsia="Times New Roman" w:cs="Arial"/>
        </w:rPr>
        <w:br/>
      </w:r>
      <w:r w:rsidRPr="00697629">
        <w:rPr>
          <w:rFonts w:eastAsia="Times New Roman" w:cs="Arial"/>
          <w:i/>
        </w:rPr>
        <w:t>I hereby give, devise and bequeath DESCRIPTION OF PROPERTY to Whispering Winds Catholic Conference Center Inc., a nonprofit organization located at 8186 Commercial Street La Mesa CA  91942, Federal Tax ID # 95-3407343, for Whispering Winds Catholic Conference Center Inc.'s general use and purpose.</w:t>
      </w:r>
      <w:r w:rsidRPr="000E4F46">
        <w:rPr>
          <w:rFonts w:eastAsia="Times New Roman" w:cs="Arial"/>
        </w:rPr>
        <w:br/>
      </w:r>
      <w:r w:rsidRPr="000E4F46">
        <w:rPr>
          <w:rFonts w:eastAsia="Times New Roman" w:cs="Arial"/>
        </w:rPr>
        <w:br/>
      </w:r>
      <w:r w:rsidRPr="000E4F46">
        <w:rPr>
          <w:rFonts w:eastAsia="Times New Roman" w:cs="Arial"/>
          <w:b/>
          <w:bCs/>
        </w:rPr>
        <w:t>Bequest of Specific Real Estate</w:t>
      </w:r>
      <w:r w:rsidR="0018669D">
        <w:rPr>
          <w:rFonts w:eastAsia="Times New Roman" w:cs="Arial"/>
        </w:rPr>
        <w:br/>
      </w:r>
      <w:r w:rsidRPr="00697629">
        <w:rPr>
          <w:rFonts w:eastAsia="Times New Roman" w:cs="Arial"/>
          <w:i/>
        </w:rPr>
        <w:t>I hereby give, devise and bequeath all of the right, title and interest in and to the real estate located at ADDRESS OR DESCRIPTION OF PROPERTY to Whispering Winds Catholic Conference Center Inc., a nonprofit organization located at 8186 Commercial Street La Mesa CA  91942, Federal Tax ID # 95-3407343, for Whispering Winds Catholic Conference Center Inc.'s general use and purpose.</w:t>
      </w:r>
      <w:r w:rsidRPr="000E4F46">
        <w:rPr>
          <w:rFonts w:eastAsia="Times New Roman" w:cs="Arial"/>
        </w:rPr>
        <w:br/>
      </w:r>
    </w:p>
    <w:p w:rsidR="007504B6" w:rsidRPr="000E4F46" w:rsidRDefault="007504B6" w:rsidP="000E4F46">
      <w:pPr>
        <w:spacing w:after="0" w:line="23" w:lineRule="atLeast"/>
        <w:rPr>
          <w:rFonts w:eastAsia="Times New Roman" w:cs="Times New Roman"/>
        </w:rPr>
      </w:pPr>
      <w:r w:rsidRPr="000E4F46">
        <w:rPr>
          <w:rFonts w:eastAsia="Times New Roman" w:cs="Arial"/>
          <w:b/>
          <w:bCs/>
        </w:rPr>
        <w:t>Percentage Bequest</w:t>
      </w:r>
    </w:p>
    <w:p w:rsidR="007504B6" w:rsidRPr="00697629" w:rsidRDefault="007504B6" w:rsidP="000E4F46">
      <w:pPr>
        <w:spacing w:after="0" w:line="23" w:lineRule="atLeast"/>
        <w:rPr>
          <w:rFonts w:eastAsia="Times New Roman" w:cs="Arial"/>
          <w:i/>
        </w:rPr>
      </w:pPr>
      <w:r w:rsidRPr="00697629">
        <w:rPr>
          <w:rFonts w:eastAsia="Times New Roman" w:cs="Arial"/>
          <w:i/>
        </w:rPr>
        <w:t>I hereby give, devise and bequeath ____ percent (__</w:t>
      </w:r>
      <w:proofErr w:type="gramStart"/>
      <w:r w:rsidRPr="00697629">
        <w:rPr>
          <w:rFonts w:eastAsia="Times New Roman" w:cs="Arial"/>
          <w:i/>
        </w:rPr>
        <w:t>_%</w:t>
      </w:r>
      <w:proofErr w:type="gramEnd"/>
      <w:r w:rsidRPr="00697629">
        <w:rPr>
          <w:rFonts w:eastAsia="Times New Roman" w:cs="Arial"/>
          <w:i/>
        </w:rPr>
        <w:t>) of my total estate, determined as of the date of my death, to Whispering Winds Catholic Conference Center Inc., a nonprofit organization located at 8186 Commercial Street La Mesa CA  91942, Federal Tax ID # 95-3407343, for Whispering Winds Catholic Conference Center Inc.'s general use and purpose.</w:t>
      </w:r>
      <w:r w:rsidRPr="00697629">
        <w:rPr>
          <w:rFonts w:eastAsia="Times New Roman" w:cs="Arial"/>
          <w:i/>
        </w:rPr>
        <w:br/>
      </w:r>
    </w:p>
    <w:p w:rsidR="007504B6" w:rsidRPr="0018669D" w:rsidRDefault="007504B6" w:rsidP="000E4F46">
      <w:pPr>
        <w:spacing w:after="0" w:line="23" w:lineRule="atLeast"/>
        <w:rPr>
          <w:rFonts w:eastAsia="Times New Roman" w:cs="Times New Roman"/>
        </w:rPr>
      </w:pPr>
      <w:r w:rsidRPr="000E4F46">
        <w:rPr>
          <w:rFonts w:eastAsia="Times New Roman" w:cs="Arial"/>
          <w:b/>
          <w:bCs/>
        </w:rPr>
        <w:t>Residual Bequest</w:t>
      </w:r>
      <w:r w:rsidRPr="000E4F46">
        <w:rPr>
          <w:rFonts w:eastAsia="Times New Roman" w:cs="Arial"/>
        </w:rPr>
        <w:br/>
      </w:r>
      <w:r w:rsidRPr="00697629">
        <w:rPr>
          <w:rFonts w:eastAsia="Times New Roman" w:cs="Arial"/>
          <w:i/>
        </w:rPr>
        <w:t>I hereby give, devise and bequeath to Whispering Winds Catholic Conference Center Inc., a nonprofit organization located at 8186 Commercial Street La Mesa CA  91942, Federal Tax ID # 95-3407343, ALL OR A PERCENTAGE of the rest, residue and remainder of my estate to be used for Whispering Winds Catholic Conference Center Inc.'s general use and purpose.</w:t>
      </w:r>
      <w:r w:rsidRPr="000E4F46">
        <w:rPr>
          <w:rFonts w:eastAsia="Times New Roman" w:cs="Arial"/>
        </w:rPr>
        <w:t> </w:t>
      </w:r>
      <w:r w:rsidRPr="000E4F46">
        <w:rPr>
          <w:rFonts w:eastAsia="Times New Roman" w:cs="Arial"/>
        </w:rPr>
        <w:br/>
      </w:r>
    </w:p>
    <w:p w:rsidR="00697629" w:rsidRDefault="007504B6" w:rsidP="000E4F46">
      <w:pPr>
        <w:spacing w:after="0" w:line="23" w:lineRule="atLeast"/>
        <w:rPr>
          <w:rFonts w:eastAsia="Times New Roman" w:cs="Arial"/>
        </w:rPr>
      </w:pPr>
      <w:r w:rsidRPr="000E4F46">
        <w:rPr>
          <w:rFonts w:eastAsia="Times New Roman" w:cs="Arial"/>
          <w:b/>
          <w:bCs/>
        </w:rPr>
        <w:t>Contingent Bequest</w:t>
      </w:r>
    </w:p>
    <w:p w:rsidR="007504B6" w:rsidRPr="00697629" w:rsidRDefault="007504B6" w:rsidP="000E4F46">
      <w:pPr>
        <w:spacing w:after="0" w:line="23" w:lineRule="atLeast"/>
        <w:rPr>
          <w:rFonts w:eastAsia="Times New Roman" w:cs="Times New Roman"/>
          <w:i/>
        </w:rPr>
      </w:pPr>
      <w:r w:rsidRPr="00697629">
        <w:rPr>
          <w:rFonts w:eastAsia="Times New Roman" w:cs="Arial"/>
          <w:i/>
        </w:rPr>
        <w:t>If (primary beneficiary) does not survive me, then I hereby give, devise and bequeath to Whispering Winds Catholic Conference Center Inc., a nonprofit organization located at 8186 Commercial Street La Mesa CA  91942, Federal Tax ID # 95-3407343, DESCRIPTION OF PROPERTY to be used for Whispering Winds Catholic Conference Center Inc.'s general use and purpose.</w:t>
      </w:r>
      <w:r w:rsidRPr="00697629">
        <w:rPr>
          <w:rFonts w:eastAsia="Times New Roman" w:cs="Arial"/>
          <w:i/>
        </w:rPr>
        <w:br/>
      </w:r>
    </w:p>
    <w:p w:rsidR="007504B6" w:rsidRPr="00697629" w:rsidRDefault="007504B6" w:rsidP="000E4F46">
      <w:pPr>
        <w:spacing w:after="0" w:line="23" w:lineRule="atLeast"/>
        <w:outlineLvl w:val="1"/>
        <w:rPr>
          <w:rFonts w:eastAsia="Times New Roman" w:cs="Arial"/>
          <w:b/>
          <w:bCs/>
        </w:rPr>
      </w:pPr>
      <w:r w:rsidRPr="00697629">
        <w:rPr>
          <w:rFonts w:eastAsia="Times New Roman" w:cs="Arial"/>
          <w:b/>
          <w:bCs/>
        </w:rPr>
        <w:t>Restricted Bequests</w:t>
      </w:r>
    </w:p>
    <w:p w:rsidR="007504B6" w:rsidRPr="000E4F46" w:rsidRDefault="007504B6" w:rsidP="000E4F46">
      <w:pPr>
        <w:spacing w:after="0" w:line="23" w:lineRule="atLeast"/>
        <w:rPr>
          <w:rFonts w:eastAsia="Times New Roman" w:cs="Times New Roman"/>
        </w:rPr>
      </w:pPr>
      <w:r w:rsidRPr="000E4F46">
        <w:rPr>
          <w:rFonts w:eastAsia="Times New Roman" w:cs="Arial"/>
        </w:rPr>
        <w:t>If you are considering a bequest but would like to ensure that your bequest will be used for a specific purpose, please let us know. We would be happy to work with you and your attorney to help you identify ways to give and meet your charitable objectives. We will also work with you and your attorney to craft language to accomplish your goals.</w:t>
      </w:r>
      <w:r w:rsidRPr="000E4F46">
        <w:rPr>
          <w:rFonts w:eastAsia="Times New Roman" w:cs="Arial"/>
        </w:rPr>
        <w:br/>
      </w:r>
      <w:r w:rsidRPr="000E4F46">
        <w:rPr>
          <w:rFonts w:eastAsia="Times New Roman" w:cs="Arial"/>
        </w:rPr>
        <w:br/>
        <w:t>If you are making a restricted bequest, we recommend that your attorney include the following provision to give Whispering Winds Catholic Conference Center Inc. flexibility should it no longer be possible for our Whispering Winds Catholic Conference Center Inc. to use your gift as you originally intended: </w:t>
      </w:r>
      <w:r w:rsidRPr="000E4F46">
        <w:rPr>
          <w:rFonts w:eastAsia="Times New Roman" w:cs="Arial"/>
        </w:rPr>
        <w:br/>
      </w:r>
    </w:p>
    <w:p w:rsidR="007504B6" w:rsidRPr="00697629" w:rsidRDefault="007504B6" w:rsidP="00697629">
      <w:pPr>
        <w:spacing w:after="0" w:line="23" w:lineRule="atLeast"/>
        <w:rPr>
          <w:rFonts w:eastAsia="Times New Roman" w:cs="Arial"/>
          <w:i/>
        </w:rPr>
      </w:pPr>
      <w:r w:rsidRPr="00697629">
        <w:rPr>
          <w:rFonts w:eastAsia="Times New Roman" w:cs="Arial"/>
          <w:i/>
        </w:rPr>
        <w:t>If, in the judgment of the Board of Directors of Whispering Winds Catholic Conference Center Inc., it shall become impossible for Whispering Winds Catholic Conference Center Inc. to use this bequest to accomplish the specific purposes of this bequest, Whispering Winds Catholic Conference Center Inc. may use the income and principal of this gift for such purpose or purposes as the Board determines is most closely related to the restricted purpose of my bequest.</w:t>
      </w:r>
    </w:p>
    <w:p w:rsidR="00EB0149" w:rsidRPr="000E4F46" w:rsidRDefault="00EB0149" w:rsidP="000E4F46">
      <w:pPr>
        <w:spacing w:after="0" w:line="23" w:lineRule="atLeast"/>
      </w:pPr>
    </w:p>
    <w:sectPr w:rsidR="00EB0149" w:rsidRPr="000E4F46" w:rsidSect="001866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A01"/>
    <w:multiLevelType w:val="hybridMultilevel"/>
    <w:tmpl w:val="AC1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860835"/>
    <w:multiLevelType w:val="hybridMultilevel"/>
    <w:tmpl w:val="FDD8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60A11"/>
    <w:multiLevelType w:val="hybridMultilevel"/>
    <w:tmpl w:val="B4B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94C67"/>
    <w:multiLevelType w:val="hybridMultilevel"/>
    <w:tmpl w:val="1D4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B6"/>
    <w:rsid w:val="00000D12"/>
    <w:rsid w:val="000017DB"/>
    <w:rsid w:val="00003CED"/>
    <w:rsid w:val="000057F8"/>
    <w:rsid w:val="0001391B"/>
    <w:rsid w:val="00016791"/>
    <w:rsid w:val="00031949"/>
    <w:rsid w:val="00032681"/>
    <w:rsid w:val="0003276D"/>
    <w:rsid w:val="00032859"/>
    <w:rsid w:val="00034248"/>
    <w:rsid w:val="00034D4C"/>
    <w:rsid w:val="00035470"/>
    <w:rsid w:val="00036063"/>
    <w:rsid w:val="000379C5"/>
    <w:rsid w:val="00043396"/>
    <w:rsid w:val="0004712D"/>
    <w:rsid w:val="000503D0"/>
    <w:rsid w:val="0005177F"/>
    <w:rsid w:val="00055827"/>
    <w:rsid w:val="00055D82"/>
    <w:rsid w:val="000612B7"/>
    <w:rsid w:val="00061BD5"/>
    <w:rsid w:val="00062413"/>
    <w:rsid w:val="0006381C"/>
    <w:rsid w:val="000742BB"/>
    <w:rsid w:val="00081A4C"/>
    <w:rsid w:val="0008337D"/>
    <w:rsid w:val="0008447F"/>
    <w:rsid w:val="00085C4D"/>
    <w:rsid w:val="000952FE"/>
    <w:rsid w:val="00096D70"/>
    <w:rsid w:val="00097584"/>
    <w:rsid w:val="000A1433"/>
    <w:rsid w:val="000A547D"/>
    <w:rsid w:val="000A60C0"/>
    <w:rsid w:val="000A6FF8"/>
    <w:rsid w:val="000A76A9"/>
    <w:rsid w:val="000B08E1"/>
    <w:rsid w:val="000B3B9A"/>
    <w:rsid w:val="000B6D0F"/>
    <w:rsid w:val="000C0403"/>
    <w:rsid w:val="000C3D46"/>
    <w:rsid w:val="000D0113"/>
    <w:rsid w:val="000D5582"/>
    <w:rsid w:val="000E0D02"/>
    <w:rsid w:val="000E4F46"/>
    <w:rsid w:val="000E57EA"/>
    <w:rsid w:val="000E6E14"/>
    <w:rsid w:val="000F4961"/>
    <w:rsid w:val="000F57E0"/>
    <w:rsid w:val="000F5A99"/>
    <w:rsid w:val="000F7218"/>
    <w:rsid w:val="000F78A9"/>
    <w:rsid w:val="00101397"/>
    <w:rsid w:val="00101460"/>
    <w:rsid w:val="0010169D"/>
    <w:rsid w:val="001031EA"/>
    <w:rsid w:val="00106C2C"/>
    <w:rsid w:val="00107C7D"/>
    <w:rsid w:val="001104A1"/>
    <w:rsid w:val="001130E6"/>
    <w:rsid w:val="001138DE"/>
    <w:rsid w:val="00120966"/>
    <w:rsid w:val="00124852"/>
    <w:rsid w:val="00124F4E"/>
    <w:rsid w:val="00135D8E"/>
    <w:rsid w:val="00136F00"/>
    <w:rsid w:val="00141346"/>
    <w:rsid w:val="00141391"/>
    <w:rsid w:val="001436A2"/>
    <w:rsid w:val="0014710B"/>
    <w:rsid w:val="00150ADF"/>
    <w:rsid w:val="00152ECA"/>
    <w:rsid w:val="00154168"/>
    <w:rsid w:val="00162D76"/>
    <w:rsid w:val="0016306A"/>
    <w:rsid w:val="00163096"/>
    <w:rsid w:val="00163D6B"/>
    <w:rsid w:val="00173A1D"/>
    <w:rsid w:val="0017421F"/>
    <w:rsid w:val="00174A52"/>
    <w:rsid w:val="00175724"/>
    <w:rsid w:val="00181085"/>
    <w:rsid w:val="0018669D"/>
    <w:rsid w:val="00192592"/>
    <w:rsid w:val="00193758"/>
    <w:rsid w:val="0019755C"/>
    <w:rsid w:val="00197AA2"/>
    <w:rsid w:val="001A07E2"/>
    <w:rsid w:val="001A133C"/>
    <w:rsid w:val="001A1374"/>
    <w:rsid w:val="001A2156"/>
    <w:rsid w:val="001A2D97"/>
    <w:rsid w:val="001B00CD"/>
    <w:rsid w:val="001B1FAF"/>
    <w:rsid w:val="001B3ABB"/>
    <w:rsid w:val="001C0090"/>
    <w:rsid w:val="001C4FFD"/>
    <w:rsid w:val="001D7228"/>
    <w:rsid w:val="001E1AE9"/>
    <w:rsid w:val="001E37BB"/>
    <w:rsid w:val="001E53D8"/>
    <w:rsid w:val="001E5E88"/>
    <w:rsid w:val="001E7237"/>
    <w:rsid w:val="001F0CB9"/>
    <w:rsid w:val="001F27A2"/>
    <w:rsid w:val="001F2980"/>
    <w:rsid w:val="001F2EC3"/>
    <w:rsid w:val="001F4893"/>
    <w:rsid w:val="001F7090"/>
    <w:rsid w:val="00206A74"/>
    <w:rsid w:val="00206AC4"/>
    <w:rsid w:val="00207E50"/>
    <w:rsid w:val="00210D75"/>
    <w:rsid w:val="00213C17"/>
    <w:rsid w:val="00220FB5"/>
    <w:rsid w:val="00222744"/>
    <w:rsid w:val="00226225"/>
    <w:rsid w:val="00231E8A"/>
    <w:rsid w:val="0023437E"/>
    <w:rsid w:val="002434F5"/>
    <w:rsid w:val="0024710C"/>
    <w:rsid w:val="00251A5E"/>
    <w:rsid w:val="00253072"/>
    <w:rsid w:val="002554DE"/>
    <w:rsid w:val="002577B0"/>
    <w:rsid w:val="002605E9"/>
    <w:rsid w:val="00277805"/>
    <w:rsid w:val="00284AA2"/>
    <w:rsid w:val="002862D3"/>
    <w:rsid w:val="0029158E"/>
    <w:rsid w:val="00294B65"/>
    <w:rsid w:val="00296D21"/>
    <w:rsid w:val="002A6889"/>
    <w:rsid w:val="002A6B2D"/>
    <w:rsid w:val="002B1E3E"/>
    <w:rsid w:val="002B6C2C"/>
    <w:rsid w:val="002B7A8C"/>
    <w:rsid w:val="002C79F4"/>
    <w:rsid w:val="002D3E14"/>
    <w:rsid w:val="002D47FA"/>
    <w:rsid w:val="002D50E7"/>
    <w:rsid w:val="002D53FE"/>
    <w:rsid w:val="002D5929"/>
    <w:rsid w:val="002D7F4F"/>
    <w:rsid w:val="002E25FD"/>
    <w:rsid w:val="002E2D7E"/>
    <w:rsid w:val="002E3E24"/>
    <w:rsid w:val="002E3F6D"/>
    <w:rsid w:val="002E49B3"/>
    <w:rsid w:val="002F01BB"/>
    <w:rsid w:val="002F080D"/>
    <w:rsid w:val="002F0CC6"/>
    <w:rsid w:val="002F3439"/>
    <w:rsid w:val="002F4526"/>
    <w:rsid w:val="002F76EB"/>
    <w:rsid w:val="0030271F"/>
    <w:rsid w:val="0030751A"/>
    <w:rsid w:val="003103C9"/>
    <w:rsid w:val="003168DD"/>
    <w:rsid w:val="00320E23"/>
    <w:rsid w:val="00321967"/>
    <w:rsid w:val="003261BA"/>
    <w:rsid w:val="00331B36"/>
    <w:rsid w:val="0033513B"/>
    <w:rsid w:val="003362CB"/>
    <w:rsid w:val="00337D4B"/>
    <w:rsid w:val="00341BF0"/>
    <w:rsid w:val="00343A6A"/>
    <w:rsid w:val="00345A50"/>
    <w:rsid w:val="00346F1B"/>
    <w:rsid w:val="003524D6"/>
    <w:rsid w:val="0035626F"/>
    <w:rsid w:val="003617B9"/>
    <w:rsid w:val="003627FB"/>
    <w:rsid w:val="00363CDF"/>
    <w:rsid w:val="00370079"/>
    <w:rsid w:val="00370D65"/>
    <w:rsid w:val="003723E3"/>
    <w:rsid w:val="00373BA3"/>
    <w:rsid w:val="00374EEF"/>
    <w:rsid w:val="00381462"/>
    <w:rsid w:val="0039361D"/>
    <w:rsid w:val="00394E08"/>
    <w:rsid w:val="00396809"/>
    <w:rsid w:val="003A0C88"/>
    <w:rsid w:val="003B142A"/>
    <w:rsid w:val="003B28DD"/>
    <w:rsid w:val="003B494D"/>
    <w:rsid w:val="003B5CD9"/>
    <w:rsid w:val="003C1E6D"/>
    <w:rsid w:val="003C76BC"/>
    <w:rsid w:val="003D1E3E"/>
    <w:rsid w:val="003D2BD6"/>
    <w:rsid w:val="003D4DCD"/>
    <w:rsid w:val="003E3A10"/>
    <w:rsid w:val="003E7F19"/>
    <w:rsid w:val="003F011D"/>
    <w:rsid w:val="003F06B5"/>
    <w:rsid w:val="003F5C2D"/>
    <w:rsid w:val="004023B3"/>
    <w:rsid w:val="004044D3"/>
    <w:rsid w:val="00414ED7"/>
    <w:rsid w:val="004172E5"/>
    <w:rsid w:val="00420F1C"/>
    <w:rsid w:val="00422A2A"/>
    <w:rsid w:val="00423834"/>
    <w:rsid w:val="00424B30"/>
    <w:rsid w:val="004302E3"/>
    <w:rsid w:val="004332D0"/>
    <w:rsid w:val="00434FE7"/>
    <w:rsid w:val="00435642"/>
    <w:rsid w:val="00442925"/>
    <w:rsid w:val="00446569"/>
    <w:rsid w:val="00447D4F"/>
    <w:rsid w:val="004501AB"/>
    <w:rsid w:val="004612D6"/>
    <w:rsid w:val="00463E58"/>
    <w:rsid w:val="0046405F"/>
    <w:rsid w:val="004640FD"/>
    <w:rsid w:val="00466D2F"/>
    <w:rsid w:val="00467E81"/>
    <w:rsid w:val="00472E9B"/>
    <w:rsid w:val="00473115"/>
    <w:rsid w:val="00477993"/>
    <w:rsid w:val="00482B47"/>
    <w:rsid w:val="004830A4"/>
    <w:rsid w:val="00483A9E"/>
    <w:rsid w:val="00487B14"/>
    <w:rsid w:val="0049535A"/>
    <w:rsid w:val="004959EA"/>
    <w:rsid w:val="00495C63"/>
    <w:rsid w:val="00496616"/>
    <w:rsid w:val="004A2156"/>
    <w:rsid w:val="004A79D6"/>
    <w:rsid w:val="004A7A07"/>
    <w:rsid w:val="004B594C"/>
    <w:rsid w:val="004B5F7C"/>
    <w:rsid w:val="004C0E0B"/>
    <w:rsid w:val="004C1F5A"/>
    <w:rsid w:val="004C2183"/>
    <w:rsid w:val="004C6725"/>
    <w:rsid w:val="004D04B1"/>
    <w:rsid w:val="004D28EF"/>
    <w:rsid w:val="004D50B5"/>
    <w:rsid w:val="004D6B20"/>
    <w:rsid w:val="004F4AC0"/>
    <w:rsid w:val="004F51B9"/>
    <w:rsid w:val="005026E5"/>
    <w:rsid w:val="00502E5E"/>
    <w:rsid w:val="005034FD"/>
    <w:rsid w:val="005050CD"/>
    <w:rsid w:val="00511245"/>
    <w:rsid w:val="00513759"/>
    <w:rsid w:val="00516C5D"/>
    <w:rsid w:val="005173DC"/>
    <w:rsid w:val="005205F4"/>
    <w:rsid w:val="00535590"/>
    <w:rsid w:val="0053589A"/>
    <w:rsid w:val="005379E7"/>
    <w:rsid w:val="005416B3"/>
    <w:rsid w:val="00543836"/>
    <w:rsid w:val="005449D6"/>
    <w:rsid w:val="00552173"/>
    <w:rsid w:val="00552696"/>
    <w:rsid w:val="00552E15"/>
    <w:rsid w:val="00555101"/>
    <w:rsid w:val="00562842"/>
    <w:rsid w:val="0057373F"/>
    <w:rsid w:val="00576B74"/>
    <w:rsid w:val="00577208"/>
    <w:rsid w:val="005772A4"/>
    <w:rsid w:val="00582EEB"/>
    <w:rsid w:val="00583D8F"/>
    <w:rsid w:val="005856E0"/>
    <w:rsid w:val="00585F17"/>
    <w:rsid w:val="005867D8"/>
    <w:rsid w:val="00586982"/>
    <w:rsid w:val="00587BAE"/>
    <w:rsid w:val="005928DF"/>
    <w:rsid w:val="005A3163"/>
    <w:rsid w:val="005A6564"/>
    <w:rsid w:val="005A7ED3"/>
    <w:rsid w:val="005B099F"/>
    <w:rsid w:val="005B5B0D"/>
    <w:rsid w:val="005C1500"/>
    <w:rsid w:val="005C157B"/>
    <w:rsid w:val="005D679B"/>
    <w:rsid w:val="005E15AB"/>
    <w:rsid w:val="005E577D"/>
    <w:rsid w:val="005E6773"/>
    <w:rsid w:val="005E7666"/>
    <w:rsid w:val="005F21AA"/>
    <w:rsid w:val="005F2B16"/>
    <w:rsid w:val="005F6C69"/>
    <w:rsid w:val="00603487"/>
    <w:rsid w:val="00605967"/>
    <w:rsid w:val="00606FAC"/>
    <w:rsid w:val="00607C14"/>
    <w:rsid w:val="00612443"/>
    <w:rsid w:val="00616C3C"/>
    <w:rsid w:val="006215B9"/>
    <w:rsid w:val="00621E52"/>
    <w:rsid w:val="00622376"/>
    <w:rsid w:val="00622DD0"/>
    <w:rsid w:val="006246DB"/>
    <w:rsid w:val="00624AE2"/>
    <w:rsid w:val="00627F77"/>
    <w:rsid w:val="00630CB4"/>
    <w:rsid w:val="0064049D"/>
    <w:rsid w:val="00642FA4"/>
    <w:rsid w:val="00644230"/>
    <w:rsid w:val="00646A02"/>
    <w:rsid w:val="006472F6"/>
    <w:rsid w:val="00651110"/>
    <w:rsid w:val="00651661"/>
    <w:rsid w:val="006539C9"/>
    <w:rsid w:val="00654226"/>
    <w:rsid w:val="006577A0"/>
    <w:rsid w:val="0065792A"/>
    <w:rsid w:val="00657FE6"/>
    <w:rsid w:val="00661AD2"/>
    <w:rsid w:val="00670813"/>
    <w:rsid w:val="0067189A"/>
    <w:rsid w:val="006740D3"/>
    <w:rsid w:val="00681A4B"/>
    <w:rsid w:val="006938E8"/>
    <w:rsid w:val="0069455F"/>
    <w:rsid w:val="006961FB"/>
    <w:rsid w:val="00697629"/>
    <w:rsid w:val="006A2927"/>
    <w:rsid w:val="006A3D8F"/>
    <w:rsid w:val="006A4613"/>
    <w:rsid w:val="006A47A3"/>
    <w:rsid w:val="006A5C29"/>
    <w:rsid w:val="006A64DA"/>
    <w:rsid w:val="006B056A"/>
    <w:rsid w:val="006B2778"/>
    <w:rsid w:val="006B444D"/>
    <w:rsid w:val="006C0F7F"/>
    <w:rsid w:val="006C20AE"/>
    <w:rsid w:val="006C4654"/>
    <w:rsid w:val="006C5708"/>
    <w:rsid w:val="006D1E42"/>
    <w:rsid w:val="006E1A30"/>
    <w:rsid w:val="006F75DA"/>
    <w:rsid w:val="007001DE"/>
    <w:rsid w:val="00704001"/>
    <w:rsid w:val="00706093"/>
    <w:rsid w:val="007113DA"/>
    <w:rsid w:val="007125CB"/>
    <w:rsid w:val="007138B1"/>
    <w:rsid w:val="00713B3A"/>
    <w:rsid w:val="00715978"/>
    <w:rsid w:val="00716389"/>
    <w:rsid w:val="0071650F"/>
    <w:rsid w:val="00720F01"/>
    <w:rsid w:val="00722CE5"/>
    <w:rsid w:val="007278E0"/>
    <w:rsid w:val="00730FA8"/>
    <w:rsid w:val="00732845"/>
    <w:rsid w:val="00736644"/>
    <w:rsid w:val="00736D8B"/>
    <w:rsid w:val="00742DE9"/>
    <w:rsid w:val="00743591"/>
    <w:rsid w:val="00746947"/>
    <w:rsid w:val="00746BE1"/>
    <w:rsid w:val="007504B6"/>
    <w:rsid w:val="00750F88"/>
    <w:rsid w:val="007533AF"/>
    <w:rsid w:val="0075479E"/>
    <w:rsid w:val="00755F1A"/>
    <w:rsid w:val="00756EFA"/>
    <w:rsid w:val="007613E7"/>
    <w:rsid w:val="00766C08"/>
    <w:rsid w:val="00771EA3"/>
    <w:rsid w:val="00773783"/>
    <w:rsid w:val="00773C13"/>
    <w:rsid w:val="00773C6B"/>
    <w:rsid w:val="00775D1A"/>
    <w:rsid w:val="00775E4E"/>
    <w:rsid w:val="007767F9"/>
    <w:rsid w:val="007812CD"/>
    <w:rsid w:val="00785275"/>
    <w:rsid w:val="007855B7"/>
    <w:rsid w:val="007916BC"/>
    <w:rsid w:val="007A296D"/>
    <w:rsid w:val="007B0465"/>
    <w:rsid w:val="007B2A1B"/>
    <w:rsid w:val="007B71C0"/>
    <w:rsid w:val="007C0F48"/>
    <w:rsid w:val="007C1D2B"/>
    <w:rsid w:val="007C251A"/>
    <w:rsid w:val="007C3BC3"/>
    <w:rsid w:val="007D3ED6"/>
    <w:rsid w:val="007D656F"/>
    <w:rsid w:val="007E06BD"/>
    <w:rsid w:val="007E0C3C"/>
    <w:rsid w:val="007E0F3F"/>
    <w:rsid w:val="007E563C"/>
    <w:rsid w:val="007F2EC7"/>
    <w:rsid w:val="007F6FB7"/>
    <w:rsid w:val="008028F4"/>
    <w:rsid w:val="008077CF"/>
    <w:rsid w:val="00812276"/>
    <w:rsid w:val="0081338C"/>
    <w:rsid w:val="008139EC"/>
    <w:rsid w:val="00814AE2"/>
    <w:rsid w:val="00821482"/>
    <w:rsid w:val="00821521"/>
    <w:rsid w:val="00826384"/>
    <w:rsid w:val="00826FCF"/>
    <w:rsid w:val="00827D34"/>
    <w:rsid w:val="0083165F"/>
    <w:rsid w:val="00832404"/>
    <w:rsid w:val="008479A2"/>
    <w:rsid w:val="008525C6"/>
    <w:rsid w:val="008550D7"/>
    <w:rsid w:val="00861E1A"/>
    <w:rsid w:val="00861FFD"/>
    <w:rsid w:val="008643A6"/>
    <w:rsid w:val="00865071"/>
    <w:rsid w:val="00865A78"/>
    <w:rsid w:val="00867DDB"/>
    <w:rsid w:val="008710B8"/>
    <w:rsid w:val="00873EAC"/>
    <w:rsid w:val="00877169"/>
    <w:rsid w:val="00883F14"/>
    <w:rsid w:val="008851AA"/>
    <w:rsid w:val="00886926"/>
    <w:rsid w:val="00887D32"/>
    <w:rsid w:val="00890AA4"/>
    <w:rsid w:val="00893321"/>
    <w:rsid w:val="00895079"/>
    <w:rsid w:val="008970D5"/>
    <w:rsid w:val="008A7056"/>
    <w:rsid w:val="008A737B"/>
    <w:rsid w:val="008A7405"/>
    <w:rsid w:val="008A7B02"/>
    <w:rsid w:val="008B1E55"/>
    <w:rsid w:val="008B5556"/>
    <w:rsid w:val="008C145A"/>
    <w:rsid w:val="008C77B1"/>
    <w:rsid w:val="008D0233"/>
    <w:rsid w:val="008D1D48"/>
    <w:rsid w:val="008D5579"/>
    <w:rsid w:val="008D6983"/>
    <w:rsid w:val="008E26CD"/>
    <w:rsid w:val="008E7BD0"/>
    <w:rsid w:val="008F0844"/>
    <w:rsid w:val="008F2009"/>
    <w:rsid w:val="008F2A02"/>
    <w:rsid w:val="008F4486"/>
    <w:rsid w:val="008F4BF2"/>
    <w:rsid w:val="008F5055"/>
    <w:rsid w:val="009019A7"/>
    <w:rsid w:val="00904362"/>
    <w:rsid w:val="009052EB"/>
    <w:rsid w:val="009057C1"/>
    <w:rsid w:val="0091791B"/>
    <w:rsid w:val="0091795A"/>
    <w:rsid w:val="00921B16"/>
    <w:rsid w:val="00926B42"/>
    <w:rsid w:val="00931BB7"/>
    <w:rsid w:val="00934264"/>
    <w:rsid w:val="00934FFE"/>
    <w:rsid w:val="009359DC"/>
    <w:rsid w:val="009447FE"/>
    <w:rsid w:val="00950EAE"/>
    <w:rsid w:val="009518D2"/>
    <w:rsid w:val="0096061D"/>
    <w:rsid w:val="00960C07"/>
    <w:rsid w:val="009630EB"/>
    <w:rsid w:val="009717EB"/>
    <w:rsid w:val="00971C76"/>
    <w:rsid w:val="00973A53"/>
    <w:rsid w:val="009749CF"/>
    <w:rsid w:val="00975C7E"/>
    <w:rsid w:val="009820EB"/>
    <w:rsid w:val="009930D0"/>
    <w:rsid w:val="00997F50"/>
    <w:rsid w:val="009A1BA4"/>
    <w:rsid w:val="009A409F"/>
    <w:rsid w:val="009A62CA"/>
    <w:rsid w:val="009B57A5"/>
    <w:rsid w:val="009C5B15"/>
    <w:rsid w:val="009C6DB8"/>
    <w:rsid w:val="009C6EE1"/>
    <w:rsid w:val="009D013B"/>
    <w:rsid w:val="009D1551"/>
    <w:rsid w:val="009D2DA3"/>
    <w:rsid w:val="009E1239"/>
    <w:rsid w:val="009E4F47"/>
    <w:rsid w:val="009E501A"/>
    <w:rsid w:val="009F2AC9"/>
    <w:rsid w:val="009F3964"/>
    <w:rsid w:val="009F7103"/>
    <w:rsid w:val="009F7C38"/>
    <w:rsid w:val="009F7CEE"/>
    <w:rsid w:val="009F7DDE"/>
    <w:rsid w:val="009F7F3B"/>
    <w:rsid w:val="00A00723"/>
    <w:rsid w:val="00A01CA6"/>
    <w:rsid w:val="00A03F6E"/>
    <w:rsid w:val="00A05983"/>
    <w:rsid w:val="00A0624F"/>
    <w:rsid w:val="00A100DC"/>
    <w:rsid w:val="00A149DF"/>
    <w:rsid w:val="00A151DF"/>
    <w:rsid w:val="00A219BE"/>
    <w:rsid w:val="00A21F35"/>
    <w:rsid w:val="00A24555"/>
    <w:rsid w:val="00A24714"/>
    <w:rsid w:val="00A3066B"/>
    <w:rsid w:val="00A31F6F"/>
    <w:rsid w:val="00A3302B"/>
    <w:rsid w:val="00A350DC"/>
    <w:rsid w:val="00A35A46"/>
    <w:rsid w:val="00A35D1C"/>
    <w:rsid w:val="00A36957"/>
    <w:rsid w:val="00A446D5"/>
    <w:rsid w:val="00A4550D"/>
    <w:rsid w:val="00A46504"/>
    <w:rsid w:val="00A47BDE"/>
    <w:rsid w:val="00A54A9A"/>
    <w:rsid w:val="00A60B60"/>
    <w:rsid w:val="00A62F21"/>
    <w:rsid w:val="00A71338"/>
    <w:rsid w:val="00A72003"/>
    <w:rsid w:val="00A74740"/>
    <w:rsid w:val="00A751C8"/>
    <w:rsid w:val="00A752F1"/>
    <w:rsid w:val="00A8195D"/>
    <w:rsid w:val="00A86963"/>
    <w:rsid w:val="00A8701E"/>
    <w:rsid w:val="00A87623"/>
    <w:rsid w:val="00A95553"/>
    <w:rsid w:val="00AA2D25"/>
    <w:rsid w:val="00AB0D6C"/>
    <w:rsid w:val="00AB65F4"/>
    <w:rsid w:val="00AB741A"/>
    <w:rsid w:val="00AC19D0"/>
    <w:rsid w:val="00AC3E89"/>
    <w:rsid w:val="00AC4FF8"/>
    <w:rsid w:val="00AC5EFE"/>
    <w:rsid w:val="00AC7185"/>
    <w:rsid w:val="00AD5338"/>
    <w:rsid w:val="00AD5667"/>
    <w:rsid w:val="00AD778C"/>
    <w:rsid w:val="00AE3E66"/>
    <w:rsid w:val="00AE7830"/>
    <w:rsid w:val="00AF1A2D"/>
    <w:rsid w:val="00AF3B7F"/>
    <w:rsid w:val="00B00BF6"/>
    <w:rsid w:val="00B02D42"/>
    <w:rsid w:val="00B10981"/>
    <w:rsid w:val="00B1137B"/>
    <w:rsid w:val="00B125F1"/>
    <w:rsid w:val="00B1493B"/>
    <w:rsid w:val="00B168CC"/>
    <w:rsid w:val="00B2149A"/>
    <w:rsid w:val="00B21A75"/>
    <w:rsid w:val="00B22111"/>
    <w:rsid w:val="00B278FA"/>
    <w:rsid w:val="00B333F3"/>
    <w:rsid w:val="00B367EA"/>
    <w:rsid w:val="00B42727"/>
    <w:rsid w:val="00B43321"/>
    <w:rsid w:val="00B54F11"/>
    <w:rsid w:val="00B55676"/>
    <w:rsid w:val="00B55AE2"/>
    <w:rsid w:val="00B600CC"/>
    <w:rsid w:val="00B63C90"/>
    <w:rsid w:val="00B64D57"/>
    <w:rsid w:val="00B66E6D"/>
    <w:rsid w:val="00B70073"/>
    <w:rsid w:val="00B74593"/>
    <w:rsid w:val="00B75156"/>
    <w:rsid w:val="00B75F3B"/>
    <w:rsid w:val="00B7688C"/>
    <w:rsid w:val="00B80703"/>
    <w:rsid w:val="00B81B5D"/>
    <w:rsid w:val="00B81E63"/>
    <w:rsid w:val="00B82641"/>
    <w:rsid w:val="00B85C78"/>
    <w:rsid w:val="00B96CD6"/>
    <w:rsid w:val="00B97629"/>
    <w:rsid w:val="00BA25BA"/>
    <w:rsid w:val="00BA2BE3"/>
    <w:rsid w:val="00BA3ED6"/>
    <w:rsid w:val="00BB22F3"/>
    <w:rsid w:val="00BB31B5"/>
    <w:rsid w:val="00BC1E71"/>
    <w:rsid w:val="00BD1DD7"/>
    <w:rsid w:val="00BD5573"/>
    <w:rsid w:val="00BE094E"/>
    <w:rsid w:val="00BE2BD7"/>
    <w:rsid w:val="00BE4DBE"/>
    <w:rsid w:val="00BE608B"/>
    <w:rsid w:val="00BE6EB9"/>
    <w:rsid w:val="00BE7C05"/>
    <w:rsid w:val="00BF31E6"/>
    <w:rsid w:val="00BF3F41"/>
    <w:rsid w:val="00C070AA"/>
    <w:rsid w:val="00C10E9F"/>
    <w:rsid w:val="00C114FF"/>
    <w:rsid w:val="00C16CC6"/>
    <w:rsid w:val="00C211AF"/>
    <w:rsid w:val="00C23998"/>
    <w:rsid w:val="00C278C4"/>
    <w:rsid w:val="00C32D73"/>
    <w:rsid w:val="00C330CE"/>
    <w:rsid w:val="00C33A99"/>
    <w:rsid w:val="00C42D9B"/>
    <w:rsid w:val="00C4575F"/>
    <w:rsid w:val="00C51129"/>
    <w:rsid w:val="00C569FA"/>
    <w:rsid w:val="00C632A8"/>
    <w:rsid w:val="00C63348"/>
    <w:rsid w:val="00C635AA"/>
    <w:rsid w:val="00C67048"/>
    <w:rsid w:val="00C67D80"/>
    <w:rsid w:val="00C67DEF"/>
    <w:rsid w:val="00C72550"/>
    <w:rsid w:val="00C7473D"/>
    <w:rsid w:val="00C758B6"/>
    <w:rsid w:val="00C817F1"/>
    <w:rsid w:val="00C82B14"/>
    <w:rsid w:val="00C86D94"/>
    <w:rsid w:val="00C912C3"/>
    <w:rsid w:val="00C92008"/>
    <w:rsid w:val="00C9420B"/>
    <w:rsid w:val="00C9613E"/>
    <w:rsid w:val="00C963F7"/>
    <w:rsid w:val="00C9788D"/>
    <w:rsid w:val="00CA06C6"/>
    <w:rsid w:val="00CA4C05"/>
    <w:rsid w:val="00CA7792"/>
    <w:rsid w:val="00CB061B"/>
    <w:rsid w:val="00CB7276"/>
    <w:rsid w:val="00CC4BA0"/>
    <w:rsid w:val="00CC5FE4"/>
    <w:rsid w:val="00CC78D8"/>
    <w:rsid w:val="00CD3D03"/>
    <w:rsid w:val="00CD4DB0"/>
    <w:rsid w:val="00CD6C91"/>
    <w:rsid w:val="00CE2A56"/>
    <w:rsid w:val="00CE2EA6"/>
    <w:rsid w:val="00CE3564"/>
    <w:rsid w:val="00CE741E"/>
    <w:rsid w:val="00CF4CEB"/>
    <w:rsid w:val="00CF6957"/>
    <w:rsid w:val="00CF7117"/>
    <w:rsid w:val="00D00735"/>
    <w:rsid w:val="00D04289"/>
    <w:rsid w:val="00D048B4"/>
    <w:rsid w:val="00D04FCC"/>
    <w:rsid w:val="00D075BC"/>
    <w:rsid w:val="00D113A4"/>
    <w:rsid w:val="00D14499"/>
    <w:rsid w:val="00D16F07"/>
    <w:rsid w:val="00D17668"/>
    <w:rsid w:val="00D237AC"/>
    <w:rsid w:val="00D24153"/>
    <w:rsid w:val="00D25942"/>
    <w:rsid w:val="00D261D0"/>
    <w:rsid w:val="00D33037"/>
    <w:rsid w:val="00D3430C"/>
    <w:rsid w:val="00D345A0"/>
    <w:rsid w:val="00D37ECC"/>
    <w:rsid w:val="00D422CD"/>
    <w:rsid w:val="00D442AC"/>
    <w:rsid w:val="00D60A6A"/>
    <w:rsid w:val="00D60AF5"/>
    <w:rsid w:val="00D62873"/>
    <w:rsid w:val="00D6774F"/>
    <w:rsid w:val="00D67E07"/>
    <w:rsid w:val="00D73005"/>
    <w:rsid w:val="00D74355"/>
    <w:rsid w:val="00D74B2F"/>
    <w:rsid w:val="00D750EB"/>
    <w:rsid w:val="00D76129"/>
    <w:rsid w:val="00D770FA"/>
    <w:rsid w:val="00D845DB"/>
    <w:rsid w:val="00D9048C"/>
    <w:rsid w:val="00D9097A"/>
    <w:rsid w:val="00D910AB"/>
    <w:rsid w:val="00D9251E"/>
    <w:rsid w:val="00D95538"/>
    <w:rsid w:val="00D966BD"/>
    <w:rsid w:val="00DA100A"/>
    <w:rsid w:val="00DA168E"/>
    <w:rsid w:val="00DA2E97"/>
    <w:rsid w:val="00DA5817"/>
    <w:rsid w:val="00DB0C77"/>
    <w:rsid w:val="00DB1BEC"/>
    <w:rsid w:val="00DB45C6"/>
    <w:rsid w:val="00DB6435"/>
    <w:rsid w:val="00DB77BE"/>
    <w:rsid w:val="00DB77E2"/>
    <w:rsid w:val="00DC1078"/>
    <w:rsid w:val="00DC22C8"/>
    <w:rsid w:val="00DC38DD"/>
    <w:rsid w:val="00DC4179"/>
    <w:rsid w:val="00DC550F"/>
    <w:rsid w:val="00DC5CC0"/>
    <w:rsid w:val="00DC7F50"/>
    <w:rsid w:val="00DD5B9E"/>
    <w:rsid w:val="00DE0571"/>
    <w:rsid w:val="00DE13BE"/>
    <w:rsid w:val="00DE2F80"/>
    <w:rsid w:val="00DE2F88"/>
    <w:rsid w:val="00DE59C3"/>
    <w:rsid w:val="00DF7A8C"/>
    <w:rsid w:val="00E0022E"/>
    <w:rsid w:val="00E011A0"/>
    <w:rsid w:val="00E0148F"/>
    <w:rsid w:val="00E054D1"/>
    <w:rsid w:val="00E12DAA"/>
    <w:rsid w:val="00E132C8"/>
    <w:rsid w:val="00E15186"/>
    <w:rsid w:val="00E170F1"/>
    <w:rsid w:val="00E27C55"/>
    <w:rsid w:val="00E32B73"/>
    <w:rsid w:val="00E347D4"/>
    <w:rsid w:val="00E35FAA"/>
    <w:rsid w:val="00E36BBE"/>
    <w:rsid w:val="00E42BDB"/>
    <w:rsid w:val="00E4383E"/>
    <w:rsid w:val="00E4660E"/>
    <w:rsid w:val="00E472E9"/>
    <w:rsid w:val="00E4773C"/>
    <w:rsid w:val="00E47F8B"/>
    <w:rsid w:val="00E512BE"/>
    <w:rsid w:val="00E51487"/>
    <w:rsid w:val="00E54FBC"/>
    <w:rsid w:val="00E610E0"/>
    <w:rsid w:val="00E618D6"/>
    <w:rsid w:val="00E647AD"/>
    <w:rsid w:val="00E675BC"/>
    <w:rsid w:val="00E7134F"/>
    <w:rsid w:val="00E7228C"/>
    <w:rsid w:val="00E735C1"/>
    <w:rsid w:val="00E755A2"/>
    <w:rsid w:val="00E76E15"/>
    <w:rsid w:val="00E80863"/>
    <w:rsid w:val="00E808A5"/>
    <w:rsid w:val="00E8115E"/>
    <w:rsid w:val="00E8365B"/>
    <w:rsid w:val="00E864B1"/>
    <w:rsid w:val="00E93DA7"/>
    <w:rsid w:val="00EA057E"/>
    <w:rsid w:val="00EA091E"/>
    <w:rsid w:val="00EA0D14"/>
    <w:rsid w:val="00EA2457"/>
    <w:rsid w:val="00EA30ED"/>
    <w:rsid w:val="00EA3CD0"/>
    <w:rsid w:val="00EA4CA6"/>
    <w:rsid w:val="00EA7C31"/>
    <w:rsid w:val="00EB0149"/>
    <w:rsid w:val="00EB0884"/>
    <w:rsid w:val="00EB110B"/>
    <w:rsid w:val="00EB3F5B"/>
    <w:rsid w:val="00EC02B4"/>
    <w:rsid w:val="00EC397C"/>
    <w:rsid w:val="00EC3BE5"/>
    <w:rsid w:val="00EC4761"/>
    <w:rsid w:val="00EC5153"/>
    <w:rsid w:val="00ED0672"/>
    <w:rsid w:val="00ED2BD8"/>
    <w:rsid w:val="00EE33E2"/>
    <w:rsid w:val="00EE751C"/>
    <w:rsid w:val="00EF0A58"/>
    <w:rsid w:val="00EF2654"/>
    <w:rsid w:val="00F00B12"/>
    <w:rsid w:val="00F01317"/>
    <w:rsid w:val="00F02333"/>
    <w:rsid w:val="00F105FC"/>
    <w:rsid w:val="00F10CDA"/>
    <w:rsid w:val="00F12ADC"/>
    <w:rsid w:val="00F13A63"/>
    <w:rsid w:val="00F34C2D"/>
    <w:rsid w:val="00F37E08"/>
    <w:rsid w:val="00F419BB"/>
    <w:rsid w:val="00F4300B"/>
    <w:rsid w:val="00F43267"/>
    <w:rsid w:val="00F44CCA"/>
    <w:rsid w:val="00F44E9B"/>
    <w:rsid w:val="00F47B09"/>
    <w:rsid w:val="00F503CC"/>
    <w:rsid w:val="00F51927"/>
    <w:rsid w:val="00F533D7"/>
    <w:rsid w:val="00F5532F"/>
    <w:rsid w:val="00F5755B"/>
    <w:rsid w:val="00F57C71"/>
    <w:rsid w:val="00F6340C"/>
    <w:rsid w:val="00F636DE"/>
    <w:rsid w:val="00F637DA"/>
    <w:rsid w:val="00F645E3"/>
    <w:rsid w:val="00F65EF8"/>
    <w:rsid w:val="00F67905"/>
    <w:rsid w:val="00F71348"/>
    <w:rsid w:val="00F71436"/>
    <w:rsid w:val="00F747A7"/>
    <w:rsid w:val="00F769F9"/>
    <w:rsid w:val="00F81C17"/>
    <w:rsid w:val="00F86721"/>
    <w:rsid w:val="00F877A7"/>
    <w:rsid w:val="00F95684"/>
    <w:rsid w:val="00FA28AB"/>
    <w:rsid w:val="00FA30D1"/>
    <w:rsid w:val="00FA4AAF"/>
    <w:rsid w:val="00FB244A"/>
    <w:rsid w:val="00FB2708"/>
    <w:rsid w:val="00FB451F"/>
    <w:rsid w:val="00FC4C8E"/>
    <w:rsid w:val="00FC4E74"/>
    <w:rsid w:val="00FC623F"/>
    <w:rsid w:val="00FD7EE6"/>
    <w:rsid w:val="00FE2024"/>
    <w:rsid w:val="00FE6F5D"/>
    <w:rsid w:val="00FF023C"/>
    <w:rsid w:val="00FF1952"/>
    <w:rsid w:val="00FF2E50"/>
    <w:rsid w:val="00FF30B5"/>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89"/>
    <w:rPr>
      <w:rFonts w:ascii="Segoe UI" w:hAnsi="Segoe UI" w:cs="Segoe UI"/>
      <w:sz w:val="18"/>
      <w:szCs w:val="18"/>
    </w:rPr>
  </w:style>
  <w:style w:type="paragraph" w:styleId="ListParagraph">
    <w:name w:val="List Paragraph"/>
    <w:basedOn w:val="Normal"/>
    <w:uiPriority w:val="34"/>
    <w:qFormat/>
    <w:rsid w:val="00186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89"/>
    <w:rPr>
      <w:rFonts w:ascii="Segoe UI" w:hAnsi="Segoe UI" w:cs="Segoe UI"/>
      <w:sz w:val="18"/>
      <w:szCs w:val="18"/>
    </w:rPr>
  </w:style>
  <w:style w:type="paragraph" w:styleId="ListParagraph">
    <w:name w:val="List Paragraph"/>
    <w:basedOn w:val="Normal"/>
    <w:uiPriority w:val="34"/>
    <w:qFormat/>
    <w:rsid w:val="00186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95371">
      <w:bodyDiv w:val="1"/>
      <w:marLeft w:val="0"/>
      <w:marRight w:val="0"/>
      <w:marTop w:val="0"/>
      <w:marBottom w:val="0"/>
      <w:divBdr>
        <w:top w:val="none" w:sz="0" w:space="0" w:color="auto"/>
        <w:left w:val="none" w:sz="0" w:space="0" w:color="auto"/>
        <w:bottom w:val="none" w:sz="0" w:space="0" w:color="auto"/>
        <w:right w:val="none" w:sz="0" w:space="0" w:color="auto"/>
      </w:divBdr>
      <w:divsChild>
        <w:div w:id="1481193526">
          <w:marLeft w:val="0"/>
          <w:marRight w:val="0"/>
          <w:marTop w:val="0"/>
          <w:marBottom w:val="0"/>
          <w:divBdr>
            <w:top w:val="none" w:sz="0" w:space="0" w:color="auto"/>
            <w:left w:val="none" w:sz="0" w:space="0" w:color="auto"/>
            <w:bottom w:val="none" w:sz="0" w:space="0" w:color="auto"/>
            <w:right w:val="none" w:sz="0" w:space="0" w:color="auto"/>
          </w:divBdr>
        </w:div>
        <w:div w:id="2141872592">
          <w:marLeft w:val="0"/>
          <w:marRight w:val="0"/>
          <w:marTop w:val="0"/>
          <w:marBottom w:val="0"/>
          <w:divBdr>
            <w:top w:val="none" w:sz="0" w:space="0" w:color="auto"/>
            <w:left w:val="none" w:sz="0" w:space="0" w:color="auto"/>
            <w:bottom w:val="none" w:sz="0" w:space="0" w:color="auto"/>
            <w:right w:val="none" w:sz="0" w:space="0" w:color="auto"/>
          </w:divBdr>
        </w:div>
        <w:div w:id="45760304">
          <w:marLeft w:val="0"/>
          <w:marRight w:val="0"/>
          <w:marTop w:val="0"/>
          <w:marBottom w:val="0"/>
          <w:divBdr>
            <w:top w:val="none" w:sz="0" w:space="0" w:color="auto"/>
            <w:left w:val="none" w:sz="0" w:space="0" w:color="auto"/>
            <w:bottom w:val="none" w:sz="0" w:space="0" w:color="auto"/>
            <w:right w:val="none" w:sz="0" w:space="0" w:color="auto"/>
          </w:divBdr>
        </w:div>
        <w:div w:id="596210941">
          <w:marLeft w:val="0"/>
          <w:marRight w:val="0"/>
          <w:marTop w:val="0"/>
          <w:marBottom w:val="0"/>
          <w:divBdr>
            <w:top w:val="none" w:sz="0" w:space="0" w:color="auto"/>
            <w:left w:val="none" w:sz="0" w:space="0" w:color="auto"/>
            <w:bottom w:val="none" w:sz="0" w:space="0" w:color="auto"/>
            <w:right w:val="none" w:sz="0" w:space="0" w:color="auto"/>
          </w:divBdr>
        </w:div>
        <w:div w:id="1025716012">
          <w:marLeft w:val="0"/>
          <w:marRight w:val="0"/>
          <w:marTop w:val="0"/>
          <w:marBottom w:val="0"/>
          <w:divBdr>
            <w:top w:val="none" w:sz="0" w:space="0" w:color="auto"/>
            <w:left w:val="none" w:sz="0" w:space="0" w:color="auto"/>
            <w:bottom w:val="none" w:sz="0" w:space="0" w:color="auto"/>
            <w:right w:val="none" w:sz="0" w:space="0" w:color="auto"/>
          </w:divBdr>
        </w:div>
        <w:div w:id="1319194458">
          <w:marLeft w:val="0"/>
          <w:marRight w:val="0"/>
          <w:marTop w:val="0"/>
          <w:marBottom w:val="0"/>
          <w:divBdr>
            <w:top w:val="none" w:sz="0" w:space="0" w:color="auto"/>
            <w:left w:val="none" w:sz="0" w:space="0" w:color="auto"/>
            <w:bottom w:val="none" w:sz="0" w:space="0" w:color="auto"/>
            <w:right w:val="none" w:sz="0" w:space="0" w:color="auto"/>
          </w:divBdr>
        </w:div>
        <w:div w:id="110415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Sapper</dc:creator>
  <cp:lastModifiedBy>Terry</cp:lastModifiedBy>
  <cp:revision>2</cp:revision>
  <cp:lastPrinted>2014-11-13T21:37:00Z</cp:lastPrinted>
  <dcterms:created xsi:type="dcterms:W3CDTF">2014-11-19T17:32:00Z</dcterms:created>
  <dcterms:modified xsi:type="dcterms:W3CDTF">2014-11-19T17:32:00Z</dcterms:modified>
</cp:coreProperties>
</file>